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103D46C1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ED1B5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F55E92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2587B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B1E5F" w:rsidRPr="00BA0461">
        <w:rPr>
          <w:rFonts w:cstheme="minorHAnsi"/>
          <w:b/>
          <w:color w:val="404040" w:themeColor="text1" w:themeTint="BF"/>
          <w:sz w:val="26"/>
          <w:szCs w:val="26"/>
        </w:rPr>
        <w:t>9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FB4401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7CEE771E" w:rsidR="00052443" w:rsidRPr="00BE34B9" w:rsidRDefault="00ED1B5D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F758B53" wp14:editId="24EA29EA">
            <wp:simplePos x="0" y="0"/>
            <wp:positionH relativeFrom="margin">
              <wp:align>center</wp:align>
            </wp:positionH>
            <wp:positionV relativeFrom="page">
              <wp:posOffset>1531620</wp:posOffset>
            </wp:positionV>
            <wp:extent cx="3070225" cy="1727835"/>
            <wp:effectExtent l="0" t="0" r="0" b="0"/>
            <wp:wrapTight wrapText="bothSides">
              <wp:wrapPolygon edited="0">
                <wp:start x="8980" y="476"/>
                <wp:lineTo x="8041" y="1429"/>
                <wp:lineTo x="6701" y="3810"/>
                <wp:lineTo x="6701" y="4763"/>
                <wp:lineTo x="4155" y="6906"/>
                <wp:lineTo x="3887" y="7383"/>
                <wp:lineTo x="4021" y="8573"/>
                <wp:lineTo x="4825" y="12384"/>
                <wp:lineTo x="4825" y="13813"/>
                <wp:lineTo x="5897" y="16194"/>
                <wp:lineTo x="6567" y="16194"/>
                <wp:lineTo x="8041" y="20004"/>
                <wp:lineTo x="9650" y="21195"/>
                <wp:lineTo x="10722" y="21195"/>
                <wp:lineTo x="13402" y="20243"/>
                <wp:lineTo x="15145" y="16194"/>
                <wp:lineTo x="16753" y="16194"/>
                <wp:lineTo x="18361" y="14289"/>
                <wp:lineTo x="18361" y="11193"/>
                <wp:lineTo x="16485" y="9050"/>
                <wp:lineTo x="15681" y="8573"/>
                <wp:lineTo x="15681" y="7144"/>
                <wp:lineTo x="15145" y="4049"/>
                <wp:lineTo x="13134" y="1191"/>
                <wp:lineTo x="12330" y="476"/>
                <wp:lineTo x="8980" y="476"/>
              </wp:wrapPolygon>
            </wp:wrapTight>
            <wp:docPr id="2" name="Picture 2" descr="Chart,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59DAC79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F299AB6" w14:textId="30D004F1" w:rsidR="00324C74" w:rsidRDefault="00324C74" w:rsidP="0062587B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Τροχός της Τύχης</w:t>
      </w:r>
    </w:p>
    <w:p w14:paraId="4532CCEB" w14:textId="0995C557" w:rsidR="00C31267" w:rsidRDefault="00324C74" w:rsidP="0062587B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ΠΡΕΜΙΕΡΑ </w:t>
      </w:r>
      <w:r w:rsidR="0062587B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- </w:t>
      </w:r>
      <w:r w:rsidRP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Δευτέρα </w:t>
      </w:r>
      <w:r w:rsidR="00FB440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5B1E5F" w:rsidRPr="00EE2AC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Σεπτεμβρίου στις 18:</w:t>
      </w:r>
      <w:r w:rsidR="00FB440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25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529C302D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</w:t>
      </w:r>
      <w:r w:rsidR="00756575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Κυριακή </w:t>
      </w:r>
    </w:p>
    <w:p w14:paraId="1D8B7269" w14:textId="4E8B3AA6" w:rsidR="00FB4401" w:rsidRPr="00FB4401" w:rsidRDefault="00FB4401" w:rsidP="00FB4401">
      <w:pPr>
        <w:spacing w:after="0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bookmarkStart w:id="1" w:name="_Hlk176789068"/>
    </w:p>
    <w:p w14:paraId="09B0DF9E" w14:textId="5163E3C4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bookmarkStart w:id="2" w:name="x__Hlk176789068"/>
      <w:bookmarkStart w:id="3" w:name="_Hlk208225642"/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Ασταμάτητος, απρόβλεπτος, διασκεδαστικός, διαχρονικός! Ο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Τροχός της Τύχης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το μακροβιότερο παιχνίδι της ελληνικής τηλεόρασης με παρουσιαστή τον ανατρεπτικό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Πέτρο Πολυχρονίδη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, γυρίζει δυνατά για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12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 χρονιά 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και 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επιστρέφει ανανεωμένος από τη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Δευτέρα 22 Σεπτεμβρίου</w:t>
      </w:r>
      <w:r w:rsidR="00703C47" w:rsidRPr="00703C47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18:25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για να μοιράσει 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γνώση,</w:t>
      </w:r>
      <w:bookmarkEnd w:id="2"/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 πολλά χρήματα, απίστευτα δώρα και φυσικά, αυτοκίνητα στους τυχερούς παίκτες!</w:t>
      </w:r>
    </w:p>
    <w:p w14:paraId="617F7016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 </w:t>
      </w:r>
    </w:p>
    <w:p w14:paraId="6071EFDE" w14:textId="2C286652" w:rsidR="00E13F06" w:rsidRDefault="00FB4401" w:rsidP="00E13F06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Όσα χρόνια και αν περάσουν, ο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Τροχός της Τύχης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 δεν σταματάει να γυρίζει ΠΟΤΕ! Το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αγαπημένο τηλεπαιχνίδι της απογευματινής ζώνης, που έχει κατακτήσει την κορυφή της τηλεθέασης και τις καρδιές των τηλεθεατών</w:t>
      </w:r>
      <w:r w:rsidR="00D70CA1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που το παρακολουθούν με αμείωτο ενδιαφέρον </w:t>
      </w:r>
      <w:r w:rsidR="00E13F06" w:rsidRPr="00E13F06">
        <w:rPr>
          <w:rFonts w:ascii="Calibri" w:hAnsi="Calibri" w:cs="Calibri"/>
          <w:color w:val="262626" w:themeColor="text1" w:themeTint="D9"/>
          <w:sz w:val="24"/>
          <w:szCs w:val="24"/>
        </w:rPr>
        <w:t>καθημερινά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E13F06" w:rsidRPr="00FB4401">
        <w:rPr>
          <w:rFonts w:ascii="Calibri" w:hAnsi="Calibri" w:cs="Calibri"/>
          <w:color w:val="262626" w:themeColor="text1" w:themeTint="D9"/>
          <w:sz w:val="24"/>
          <w:szCs w:val="24"/>
        </w:rPr>
        <w:t>αλλά και τα Σαββατοκύριακα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>,</w:t>
      </w:r>
      <w:r w:rsidR="00D70CA1">
        <w:rPr>
          <w:rFonts w:ascii="Calibri" w:hAnsi="Calibri" w:cs="Calibri"/>
          <w:color w:val="262626" w:themeColor="text1" w:themeTint="D9"/>
          <w:sz w:val="24"/>
          <w:szCs w:val="24"/>
        </w:rPr>
        <w:t xml:space="preserve"> υπόσχεται</w:t>
      </w:r>
      <w:r w:rsidR="00E13F06" w:rsidRP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E13F06" w:rsidRPr="00E13F06">
        <w:rPr>
          <w:rFonts w:ascii="Calibri" w:hAnsi="Calibri" w:cs="Calibri"/>
          <w:color w:val="262626" w:themeColor="text1" w:themeTint="D9"/>
          <w:sz w:val="24"/>
          <w:szCs w:val="24"/>
        </w:rPr>
        <w:t>απογευματιν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>ά</w:t>
      </w:r>
      <w:r w:rsidR="00E13F06" w:rsidRP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 ραντεβού γεμάτ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>α</w:t>
      </w:r>
      <w:r w:rsidR="00E13F06" w:rsidRP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 ενέργεια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, </w:t>
      </w:r>
      <w:r w:rsidR="00E13F06" w:rsidRPr="00E13F06">
        <w:rPr>
          <w:rFonts w:ascii="Calibri" w:hAnsi="Calibri" w:cs="Calibri"/>
          <w:color w:val="262626" w:themeColor="text1" w:themeTint="D9"/>
          <w:sz w:val="24"/>
          <w:szCs w:val="24"/>
        </w:rPr>
        <w:t>χιούμορ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και…</w:t>
      </w:r>
      <w:r w:rsidR="00BA0461" w:rsidRPr="00BA0461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E13F06">
        <w:rPr>
          <w:rFonts w:ascii="Calibri" w:hAnsi="Calibri" w:cs="Calibri"/>
          <w:color w:val="262626" w:themeColor="text1" w:themeTint="D9"/>
          <w:sz w:val="24"/>
          <w:szCs w:val="24"/>
        </w:rPr>
        <w:t xml:space="preserve">γρίφους! </w:t>
      </w:r>
    </w:p>
    <w:p w14:paraId="70A8C9DD" w14:textId="77777777" w:rsidR="00E13F06" w:rsidRPr="00E13F06" w:rsidRDefault="00E13F06" w:rsidP="00E13F06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67D6C736" w14:textId="77777777" w:rsidR="00D70CA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7 μέρες την εβδομάδα, 7 συναρπαστικά επεισόδια! Κάθε επεισόδιο</w:t>
      </w:r>
      <w:r w:rsidR="00D70CA1">
        <w:rPr>
          <w:rFonts w:ascii="Calibri" w:hAnsi="Calibri" w:cs="Calibri"/>
          <w:color w:val="262626" w:themeColor="text1" w:themeTint="D9"/>
          <w:sz w:val="24"/>
          <w:szCs w:val="24"/>
        </w:rPr>
        <w:t xml:space="preserve"> είναι μια διαφορετική εμπειρία, κάθε 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γύρισμα της τύχης</w:t>
      </w:r>
      <w:r w:rsidR="00D70CA1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καταφέρνει να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 μας κρατάει σε αγωνία, με το αποτέλεσμα να είναι αμφίρροπο μέχρι και το τελευταίο δευτερόλεπτο! </w:t>
      </w:r>
      <w:r w:rsidR="00D70CA1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Κάθε απόγευμα στο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Star</w:t>
      </w:r>
      <w:proofErr w:type="spellEnd"/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 απολαμβάνουμε τη χαρά του παιχνιδιού, το αστείρευτο χιούμορ, τον ενθουσιασμό, τις ξεκαρδιστικές ατάκες του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Πέτρου Πολυχρονίδη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 και την εντυπωσιακή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Νατάσα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Κουβελά</w:t>
      </w:r>
      <w:proofErr w:type="spellEnd"/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 στο πλευρό του,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να αποκαλύπτει τις εύστοχες ή μη επιλογές των παικτών. </w:t>
      </w:r>
    </w:p>
    <w:p w14:paraId="24348AD1" w14:textId="77777777" w:rsidR="00D70CA1" w:rsidRDefault="00D70CA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B0FE397" w14:textId="77777777" w:rsidR="00D70CA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Όπως πάντα, στο παιχνίδι συμμετέχουν τρεις παίκτες, οι οποίοι γυρίζουν τον Τροχό, επιλέγουν σύμφωνα της αλφαβήτου και κερδίζουν χρήματα ή δώρα. Ο πρώτος παίκτης, που θα βρει την κρυμμένη λέξη ή φράση, κερδίζει όσα χρήματα έχει συγκεντρώσει στον γύρο. Ο παίκτης, που έχει συγκεντρώσει το μεγαλύτερο ποσό στο</w:t>
      </w:r>
    </w:p>
    <w:p w14:paraId="2EE84007" w14:textId="4493CFE4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τέλος του βασικού μέρους του παιχνιδιού, είναι ο μεγάλος νικητής και παίζει στον Τελικό για επιπλέον κέρδη και για το μεγάλο δώρο, ένα αυτοκίνητο!</w:t>
      </w:r>
    </w:p>
    <w:p w14:paraId="1EED19B9" w14:textId="51C05D11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Ο «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Τροχός της Τύχης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» γυρίζει και «ζαλίζει» με τα κέρδη, τα δώρα, το κέφι, τις εκπλήξεις! Είναι πια τρόπος ζωής!</w:t>
      </w:r>
    </w:p>
    <w:p w14:paraId="09008522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lastRenderedPageBreak/>
        <w:t> </w:t>
      </w:r>
    </w:p>
    <w:p w14:paraId="20052D77" w14:textId="77777777" w:rsidR="0062587B" w:rsidRDefault="0062587B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7400224B" w14:textId="375A5895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Τα απογεύματα της ελληνικής τηλεόρασης ανήκουν στον «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Τροχό της Τύχης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» με τον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Πέτρο Πολυχρονίδη!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 Πάμε δυνατά για μία μοναδική παιχνιδιάρικη σεζόν και μην ξεχνάτε: στον «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Τροχό της Τύχης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>» όποιος γυρίζει κερδίζει!</w:t>
      </w:r>
    </w:p>
    <w:bookmarkEnd w:id="3"/>
    <w:p w14:paraId="4430993F" w14:textId="0EEAABD3" w:rsidR="00FB4401" w:rsidRPr="00F55E92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1773E56C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  <w:lang w:val="en-US"/>
        </w:rPr>
        <w:t>Head of Productions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Σάββας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Βέλλας</w:t>
      </w:r>
      <w:proofErr w:type="spellEnd"/>
    </w:p>
    <w:p w14:paraId="54352A6A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  <w:lang w:val="en-US"/>
        </w:rPr>
        <w:t>Senior Executive Producer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Γιάννης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Θηραίος</w:t>
      </w:r>
      <w:proofErr w:type="spellEnd"/>
    </w:p>
    <w:p w14:paraId="16A8F79B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Αρχισυνταξία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Στάθης Μαντάς</w:t>
      </w:r>
    </w:p>
    <w:p w14:paraId="6B2FB9A4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Υπεύθυνη εκπομπής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Νάντια Χείρα</w:t>
      </w:r>
    </w:p>
    <w:p w14:paraId="20F1BB98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 xml:space="preserve">Executive </w:t>
      </w:r>
      <w:proofErr w:type="spellStart"/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Producer</w:t>
      </w:r>
      <w:proofErr w:type="spellEnd"/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Πέγκυ</w:t>
      </w:r>
      <w:proofErr w:type="spellEnd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 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Χόλη</w:t>
      </w:r>
      <w:proofErr w:type="spellEnd"/>
    </w:p>
    <w:p w14:paraId="74B68929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Σκηνοθεσία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Τάσος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Σινάπης</w:t>
      </w:r>
      <w:proofErr w:type="spellEnd"/>
    </w:p>
    <w:p w14:paraId="19B8ED06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 xml:space="preserve"> Φωτογραφίας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Θέμης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Μερτύρης</w:t>
      </w:r>
      <w:proofErr w:type="spellEnd"/>
    </w:p>
    <w:p w14:paraId="6669ADDC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Διεύθυνση Παραγωγής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 Κατερίνα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Χρονοπούλου</w:t>
      </w:r>
      <w:proofErr w:type="spellEnd"/>
    </w:p>
    <w:p w14:paraId="7F3FB0FA" w14:textId="77777777" w:rsidR="00FB4401" w:rsidRPr="00FB4401" w:rsidRDefault="00FB4401" w:rsidP="00FB4401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Οργάνωση Παραγωγής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Αργύρης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Μανουσόπουλος</w:t>
      </w:r>
      <w:proofErr w:type="spellEnd"/>
    </w:p>
    <w:p w14:paraId="30B982D3" w14:textId="4A9EBAD5" w:rsidR="00324C74" w:rsidRPr="00756575" w:rsidRDefault="00FB4401" w:rsidP="00324C74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Εκτέλεση Παραγωγής</w:t>
      </w:r>
      <w:r w:rsidRPr="00FB4401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Green</w:t>
      </w:r>
      <w:proofErr w:type="spellEnd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Pixel</w:t>
      </w:r>
      <w:proofErr w:type="spellEnd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productions</w:t>
      </w:r>
      <w:proofErr w:type="spellEnd"/>
    </w:p>
    <w:bookmarkEnd w:id="1"/>
    <w:p w14:paraId="57DC9D5C" w14:textId="77777777" w:rsidR="00324C74" w:rsidRPr="00756575" w:rsidRDefault="00324C74" w:rsidP="00324C74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EE85101" w14:textId="4E26381D" w:rsidR="00D8492C" w:rsidRPr="00ED2EDC" w:rsidRDefault="00324C74" w:rsidP="004B4BA7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της </w:t>
      </w:r>
      <w:r w:rsidR="00BA7FC6"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ΠΡΕΜΙΕΡΑΣ </w:t>
      </w:r>
      <w:r w:rsidRPr="00FB440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 Τροχού της Τύχης</w:t>
      </w:r>
      <w:r w:rsidRPr="0075657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:</w:t>
      </w:r>
    </w:p>
    <w:bookmarkStart w:id="4" w:name="_Hlk176166372"/>
    <w:bookmarkStart w:id="5" w:name="_Hlk176188055"/>
    <w:p w14:paraId="04B08EBB" w14:textId="548E8FFE" w:rsidR="00324C74" w:rsidRPr="005B1E5F" w:rsidRDefault="005B1E5F" w:rsidP="005B1E5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color w:val="262626" w:themeColor="text1" w:themeTint="D9"/>
        </w:rPr>
      </w:pPr>
      <w:r>
        <w:rPr>
          <w:rFonts w:ascii="Calibri" w:hAnsi="Calibri" w:cs="Calibri"/>
          <w:b/>
          <w:bCs/>
          <w:color w:val="262626" w:themeColor="text1" w:themeTint="D9"/>
        </w:rPr>
        <w:fldChar w:fldCharType="begin"/>
      </w:r>
      <w:r>
        <w:rPr>
          <w:rFonts w:ascii="Calibri" w:hAnsi="Calibri" w:cs="Calibri"/>
          <w:b/>
          <w:bCs/>
          <w:color w:val="262626" w:themeColor="text1" w:themeTint="D9"/>
        </w:rPr>
        <w:instrText>HYPERLINK "</w:instrText>
      </w:r>
      <w:r w:rsidRPr="005B1E5F">
        <w:rPr>
          <w:rFonts w:ascii="Calibri" w:hAnsi="Calibri" w:cs="Calibri"/>
          <w:b/>
          <w:bCs/>
          <w:color w:val="262626" w:themeColor="text1" w:themeTint="D9"/>
        </w:rPr>
        <w:instrText>https://youtu.be/ZJtJYbmSd2U?si=0KGurgLT9bMUTSmI</w:instrText>
      </w:r>
      <w:r>
        <w:rPr>
          <w:rFonts w:ascii="Calibri" w:hAnsi="Calibri" w:cs="Calibri"/>
          <w:b/>
          <w:bCs/>
          <w:color w:val="262626" w:themeColor="text1" w:themeTint="D9"/>
        </w:rPr>
        <w:instrText>"</w:instrText>
      </w:r>
      <w:r>
        <w:rPr>
          <w:rFonts w:ascii="Calibri" w:hAnsi="Calibri" w:cs="Calibri"/>
          <w:b/>
          <w:bCs/>
          <w:color w:val="262626" w:themeColor="text1" w:themeTint="D9"/>
        </w:rPr>
      </w:r>
      <w:r>
        <w:rPr>
          <w:rFonts w:ascii="Calibri" w:hAnsi="Calibri" w:cs="Calibri"/>
          <w:b/>
          <w:bCs/>
          <w:color w:val="262626" w:themeColor="text1" w:themeTint="D9"/>
        </w:rPr>
        <w:fldChar w:fldCharType="separate"/>
      </w:r>
      <w:r w:rsidRPr="001B385B">
        <w:rPr>
          <w:rStyle w:val="Hyperlink"/>
          <w:rFonts w:ascii="Calibri" w:hAnsi="Calibri" w:cs="Calibri"/>
          <w:b/>
          <w:bCs/>
        </w:rPr>
        <w:t>https://youtu.be/ZJtJYbmSd2U?si=0KGurgLT9bMUTSmI</w:t>
      </w:r>
      <w:r>
        <w:rPr>
          <w:rFonts w:ascii="Calibri" w:hAnsi="Calibri" w:cs="Calibri"/>
          <w:b/>
          <w:bCs/>
          <w:color w:val="262626" w:themeColor="text1" w:themeTint="D9"/>
        </w:rPr>
        <w:fldChar w:fldCharType="end"/>
      </w:r>
    </w:p>
    <w:bookmarkEnd w:id="4"/>
    <w:bookmarkEnd w:id="5"/>
    <w:p w14:paraId="70ADEC1E" w14:textId="77777777" w:rsidR="00324C74" w:rsidRDefault="00324C74" w:rsidP="00324C74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2CE78ED" w14:textId="1E940D54" w:rsidR="0062587B" w:rsidRDefault="0062587B" w:rsidP="0062587B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Τροχός της Τύχης</w:t>
      </w:r>
    </w:p>
    <w:p w14:paraId="3601F184" w14:textId="77777777" w:rsidR="0062587B" w:rsidRDefault="0062587B" w:rsidP="0062587B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ΠΡΕΜΙΕΡΑ 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- </w:t>
      </w:r>
      <w:r w:rsidRP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Δευτέρα 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Pr="00EE2AC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Σεπτεμβρίου στις 18:25 </w:t>
      </w:r>
    </w:p>
    <w:p w14:paraId="039B317E" w14:textId="77777777" w:rsidR="0062587B" w:rsidRDefault="0062587B" w:rsidP="0062587B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73C66EC2" w14:textId="77777777" w:rsidR="0062587B" w:rsidRPr="006716F9" w:rsidRDefault="0062587B" w:rsidP="0062587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</w:t>
      </w: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Κυριακή </w:t>
      </w:r>
    </w:p>
    <w:p w14:paraId="6E39A98C" w14:textId="77777777" w:rsidR="0062587B" w:rsidRPr="00EE2AC4" w:rsidRDefault="0062587B" w:rsidP="00324C74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33BC5F9" w14:textId="4310A59A" w:rsidR="00C2344D" w:rsidRPr="00756575" w:rsidRDefault="00C2344D" w:rsidP="00324C74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756575">
        <w:rPr>
          <w:b/>
          <w:bCs/>
          <w:color w:val="262626"/>
          <w:sz w:val="24"/>
          <w:szCs w:val="24"/>
          <w:lang w:val="en-US"/>
        </w:rPr>
        <w:t xml:space="preserve">#TroxostisTyxis </w:t>
      </w:r>
      <w:r w:rsidRPr="00756575">
        <w:rPr>
          <w:b/>
          <w:bCs/>
          <w:color w:val="404040"/>
          <w:sz w:val="24"/>
          <w:szCs w:val="24"/>
          <w:lang w:val="en-US"/>
        </w:rPr>
        <w:t xml:space="preserve">#StarChannelTV #NeoProgramma #LetsStar </w:t>
      </w:r>
    </w:p>
    <w:p w14:paraId="1726C2F1" w14:textId="77777777" w:rsidR="00C2344D" w:rsidRPr="00756575" w:rsidRDefault="00C2344D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</w:p>
    <w:p w14:paraId="45115717" w14:textId="77777777" w:rsidR="00C2344D" w:rsidRPr="00756575" w:rsidRDefault="00C2344D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56575">
        <w:rPr>
          <w:b/>
          <w:bCs/>
          <w:color w:val="262626"/>
          <w:sz w:val="24"/>
          <w:szCs w:val="24"/>
          <w:lang w:val="en-US"/>
        </w:rPr>
        <w:t xml:space="preserve">Facebook: </w:t>
      </w:r>
      <w:hyperlink r:id="rId9" w:history="1">
        <w:r w:rsidRPr="00756575">
          <w:rPr>
            <w:rStyle w:val="Hyperlink"/>
            <w:b/>
            <w:bCs/>
            <w:color w:val="262626"/>
            <w:sz w:val="24"/>
            <w:szCs w:val="24"/>
            <w:lang w:val="en-US"/>
          </w:rPr>
          <w:t>https://www.facebook.com/StarChannelGrTV/</w:t>
        </w:r>
      </w:hyperlink>
    </w:p>
    <w:p w14:paraId="4546E865" w14:textId="77777777" w:rsidR="00C2344D" w:rsidRPr="00756575" w:rsidRDefault="00C2344D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  <w:r w:rsidRPr="00756575">
        <w:rPr>
          <w:b/>
          <w:bCs/>
          <w:color w:val="262626"/>
          <w:sz w:val="24"/>
          <w:szCs w:val="24"/>
          <w:lang w:val="en-US"/>
        </w:rPr>
        <w:t xml:space="preserve">Instagram: </w:t>
      </w:r>
      <w:hyperlink r:id="rId10" w:history="1">
        <w:r w:rsidRPr="00756575">
          <w:rPr>
            <w:rStyle w:val="Hyperlink"/>
            <w:b/>
            <w:bCs/>
            <w:color w:val="262626"/>
            <w:sz w:val="24"/>
            <w:szCs w:val="24"/>
            <w:lang w:val="en-US"/>
          </w:rPr>
          <w:t>https://www.instagram.com/starchanneltv/</w:t>
        </w:r>
      </w:hyperlink>
    </w:p>
    <w:p w14:paraId="4C4E38C4" w14:textId="77777777" w:rsidR="00C2344D" w:rsidRPr="00756575" w:rsidRDefault="00C2344D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56575">
        <w:rPr>
          <w:b/>
          <w:bCs/>
          <w:color w:val="262626"/>
          <w:sz w:val="24"/>
          <w:szCs w:val="24"/>
          <w:lang w:val="en-US"/>
        </w:rPr>
        <w:t>Twitter:</w:t>
      </w:r>
      <w:r w:rsidRPr="00756575">
        <w:rPr>
          <w:b/>
          <w:bCs/>
          <w:color w:val="262626"/>
          <w:sz w:val="24"/>
          <w:szCs w:val="24"/>
          <w:u w:val="single"/>
          <w:lang w:val="en-US"/>
        </w:rPr>
        <w:t xml:space="preserve"> </w:t>
      </w:r>
      <w:hyperlink r:id="rId11" w:history="1">
        <w:r w:rsidRPr="00756575">
          <w:rPr>
            <w:rStyle w:val="Hyperlink"/>
            <w:b/>
            <w:bCs/>
            <w:color w:val="262626"/>
            <w:sz w:val="24"/>
            <w:szCs w:val="24"/>
            <w:lang w:val="en-US"/>
          </w:rPr>
          <w:t>https://twitter.com/StarChannelGr</w:t>
        </w:r>
      </w:hyperlink>
    </w:p>
    <w:p w14:paraId="6FE49B61" w14:textId="77777777" w:rsidR="00C2344D" w:rsidRPr="00756575" w:rsidRDefault="00C2344D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56575">
        <w:rPr>
          <w:b/>
          <w:bCs/>
          <w:color w:val="262626"/>
          <w:sz w:val="24"/>
          <w:szCs w:val="24"/>
          <w:lang w:val="en-US"/>
        </w:rPr>
        <w:t xml:space="preserve">YouTube: </w:t>
      </w:r>
      <w:hyperlink r:id="rId12" w:history="1">
        <w:r w:rsidRPr="00756575">
          <w:rPr>
            <w:rStyle w:val="Hyperlink"/>
            <w:b/>
            <w:bCs/>
            <w:color w:val="262626"/>
            <w:sz w:val="24"/>
            <w:szCs w:val="24"/>
            <w:lang w:val="en-US"/>
          </w:rPr>
          <w:t>https://www.youtube.com/user/startvgr/</w:t>
        </w:r>
      </w:hyperlink>
    </w:p>
    <w:p w14:paraId="3029D2D2" w14:textId="77777777" w:rsidR="00C2344D" w:rsidRPr="00756575" w:rsidRDefault="00C2344D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56575">
        <w:rPr>
          <w:b/>
          <w:bCs/>
          <w:color w:val="262626"/>
          <w:sz w:val="24"/>
          <w:szCs w:val="24"/>
          <w:lang w:val="en-US"/>
        </w:rPr>
        <w:t>                    </w:t>
      </w:r>
    </w:p>
    <w:p w14:paraId="4F89A26C" w14:textId="77777777" w:rsidR="00C2344D" w:rsidRPr="00756575" w:rsidRDefault="00C2344D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  <w:hyperlink r:id="rId13" w:history="1">
        <w:r w:rsidRPr="00756575">
          <w:rPr>
            <w:rStyle w:val="Hyperlink"/>
            <w:b/>
            <w:bCs/>
            <w:color w:val="262626"/>
            <w:sz w:val="24"/>
            <w:szCs w:val="24"/>
            <w:lang w:val="en-US"/>
          </w:rPr>
          <w:t>https://www.star.gr/tv/psychagogia/trohos-tis-tuhis/</w:t>
        </w:r>
      </w:hyperlink>
    </w:p>
    <w:p w14:paraId="48EC359A" w14:textId="082A600E" w:rsidR="00C31267" w:rsidRPr="00756575" w:rsidRDefault="00EC0346" w:rsidP="00324C74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  <w:hyperlink r:id="rId14" w:history="1">
        <w:r w:rsidRPr="00756575">
          <w:rPr>
            <w:rStyle w:val="Hyperlink"/>
            <w:b/>
            <w:bCs/>
            <w:sz w:val="24"/>
            <w:szCs w:val="24"/>
            <w:lang w:val="en-US"/>
          </w:rPr>
          <w:t>https://www.star.gr/tv/press-room/</w:t>
        </w:r>
      </w:hyperlink>
    </w:p>
    <w:bookmarkEnd w:id="0"/>
    <w:p w14:paraId="0A48A6A7" w14:textId="5AC1010B" w:rsidR="009575CE" w:rsidRPr="00756575" w:rsidRDefault="00C2344D" w:rsidP="00324C74">
      <w:pPr>
        <w:spacing w:after="0" w:line="240" w:lineRule="auto"/>
        <w:contextualSpacing/>
        <w:rPr>
          <w:rFonts w:cstheme="minorHAnsi"/>
          <w:b/>
          <w:bCs/>
          <w:color w:val="404040" w:themeColor="text1" w:themeTint="BF"/>
          <w:sz w:val="24"/>
          <w:szCs w:val="24"/>
          <w:u w:val="single"/>
          <w:lang w:val="en-US"/>
        </w:rPr>
      </w:pPr>
      <w:r w:rsidRPr="00756575">
        <w:rPr>
          <w:rFonts w:cstheme="minorHAnsi"/>
          <w:b/>
          <w:bCs/>
          <w:color w:val="404040" w:themeColor="text1" w:themeTint="BF"/>
          <w:sz w:val="24"/>
          <w:szCs w:val="24"/>
          <w:u w:val="single"/>
          <w:lang w:val="en-US"/>
        </w:rPr>
        <w:t xml:space="preserve"> </w:t>
      </w:r>
    </w:p>
    <w:p w14:paraId="52F3D82C" w14:textId="77777777" w:rsidR="00756575" w:rsidRPr="00756575" w:rsidRDefault="00756575" w:rsidP="00324C74">
      <w:pPr>
        <w:spacing w:after="0" w:line="240" w:lineRule="auto"/>
        <w:contextualSpacing/>
        <w:rPr>
          <w:rFonts w:cstheme="minorHAnsi"/>
          <w:b/>
          <w:bCs/>
          <w:color w:val="404040" w:themeColor="text1" w:themeTint="BF"/>
          <w:sz w:val="24"/>
          <w:szCs w:val="24"/>
          <w:u w:val="single"/>
          <w:lang w:val="en-US"/>
        </w:rPr>
      </w:pPr>
    </w:p>
    <w:p w14:paraId="2498ADB2" w14:textId="77777777" w:rsidR="00756575" w:rsidRPr="00756575" w:rsidRDefault="00756575" w:rsidP="00324C74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61371328" w14:textId="5A79FD38" w:rsidR="00BE68A0" w:rsidRPr="00756575" w:rsidRDefault="004A6FE5" w:rsidP="00324C74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</w:rPr>
      </w:pPr>
      <w:r w:rsidRPr="0075657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="00EC0346" w:rsidRPr="00756575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           </w:t>
      </w:r>
      <w:r w:rsidRPr="00756575">
        <w:rPr>
          <w:rFonts w:cstheme="minorHAnsi"/>
          <w:color w:val="262626" w:themeColor="text1" w:themeTint="D9"/>
          <w:sz w:val="24"/>
          <w:szCs w:val="24"/>
        </w:rPr>
        <w:t>Ευχαριστούμε πολύ</w:t>
      </w:r>
    </w:p>
    <w:p w14:paraId="2868658B" w14:textId="27F6D140" w:rsidR="004A6FE5" w:rsidRPr="00756575" w:rsidRDefault="004A6FE5" w:rsidP="00324C74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</w:rPr>
      </w:pP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</w:r>
      <w:r w:rsidRPr="00756575">
        <w:rPr>
          <w:rFonts w:cstheme="minorHAnsi"/>
          <w:color w:val="262626" w:themeColor="text1" w:themeTint="D9"/>
          <w:sz w:val="24"/>
          <w:szCs w:val="24"/>
        </w:rPr>
        <w:tab/>
        <w:t>Γραφείο Τύπου &amp; Επικοινωνίας</w:t>
      </w:r>
    </w:p>
    <w:sectPr w:rsidR="004A6FE5" w:rsidRPr="00756575" w:rsidSect="009B3311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CC1F7" w14:textId="77777777" w:rsidR="004B37B1" w:rsidRDefault="004B37B1" w:rsidP="006F3774">
      <w:pPr>
        <w:spacing w:after="0" w:line="240" w:lineRule="auto"/>
      </w:pPr>
      <w:r>
        <w:separator/>
      </w:r>
    </w:p>
  </w:endnote>
  <w:endnote w:type="continuationSeparator" w:id="0">
    <w:p w14:paraId="535BE0E7" w14:textId="77777777" w:rsidR="004B37B1" w:rsidRDefault="004B37B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1DD48" w14:textId="77777777" w:rsidR="004B37B1" w:rsidRDefault="004B37B1" w:rsidP="006F3774">
      <w:pPr>
        <w:spacing w:after="0" w:line="240" w:lineRule="auto"/>
      </w:pPr>
      <w:r>
        <w:separator/>
      </w:r>
    </w:p>
  </w:footnote>
  <w:footnote w:type="continuationSeparator" w:id="0">
    <w:p w14:paraId="25987BC6" w14:textId="77777777" w:rsidR="004B37B1" w:rsidRDefault="004B37B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2587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2587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2587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146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443"/>
    <w:rsid w:val="00052924"/>
    <w:rsid w:val="00055A23"/>
    <w:rsid w:val="00056DF1"/>
    <w:rsid w:val="00060CBE"/>
    <w:rsid w:val="00060DBE"/>
    <w:rsid w:val="00061148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771"/>
    <w:rsid w:val="000F7D57"/>
    <w:rsid w:val="000F7E55"/>
    <w:rsid w:val="0010181B"/>
    <w:rsid w:val="001029CC"/>
    <w:rsid w:val="0010326B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11E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3E9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BA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F74"/>
    <w:rsid w:val="00233162"/>
    <w:rsid w:val="00233AB7"/>
    <w:rsid w:val="00235E0D"/>
    <w:rsid w:val="0023622B"/>
    <w:rsid w:val="00236B4D"/>
    <w:rsid w:val="00236D36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0A5D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A28"/>
    <w:rsid w:val="00387968"/>
    <w:rsid w:val="00392A2C"/>
    <w:rsid w:val="00392E92"/>
    <w:rsid w:val="00394B1D"/>
    <w:rsid w:val="00395381"/>
    <w:rsid w:val="00395D09"/>
    <w:rsid w:val="00396C4C"/>
    <w:rsid w:val="003A01E5"/>
    <w:rsid w:val="003A09DA"/>
    <w:rsid w:val="003A09EA"/>
    <w:rsid w:val="003A1A59"/>
    <w:rsid w:val="003A2D1E"/>
    <w:rsid w:val="003A3455"/>
    <w:rsid w:val="003A4E39"/>
    <w:rsid w:val="003A748D"/>
    <w:rsid w:val="003A7825"/>
    <w:rsid w:val="003A7A4C"/>
    <w:rsid w:val="003B236A"/>
    <w:rsid w:val="003B4EC6"/>
    <w:rsid w:val="003B4FF6"/>
    <w:rsid w:val="003B5E61"/>
    <w:rsid w:val="003B6557"/>
    <w:rsid w:val="003B7222"/>
    <w:rsid w:val="003B7E40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7B1"/>
    <w:rsid w:val="004B39DA"/>
    <w:rsid w:val="004B43E8"/>
    <w:rsid w:val="004B4BA7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5F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4CF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3E47"/>
    <w:rsid w:val="006144BD"/>
    <w:rsid w:val="006159FA"/>
    <w:rsid w:val="00616E5A"/>
    <w:rsid w:val="006204E3"/>
    <w:rsid w:val="0062085A"/>
    <w:rsid w:val="0062090F"/>
    <w:rsid w:val="0062094A"/>
    <w:rsid w:val="00624AF6"/>
    <w:rsid w:val="0062587B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1AA2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3C47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5966"/>
    <w:rsid w:val="00756575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2EA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058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3371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028F"/>
    <w:rsid w:val="009716E8"/>
    <w:rsid w:val="009719D7"/>
    <w:rsid w:val="00971A2D"/>
    <w:rsid w:val="0097476A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7800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5D60"/>
    <w:rsid w:val="00A36760"/>
    <w:rsid w:val="00A37142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2012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1F8A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3FA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0461"/>
    <w:rsid w:val="00BA14F1"/>
    <w:rsid w:val="00BA2ACC"/>
    <w:rsid w:val="00BA3F82"/>
    <w:rsid w:val="00BA5822"/>
    <w:rsid w:val="00BA71C3"/>
    <w:rsid w:val="00BA7FC6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4B5"/>
    <w:rsid w:val="00BC3E0B"/>
    <w:rsid w:val="00BC4DDC"/>
    <w:rsid w:val="00BC6EE5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06F46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921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3EDA"/>
    <w:rsid w:val="00D44CF6"/>
    <w:rsid w:val="00D44F39"/>
    <w:rsid w:val="00D45A0B"/>
    <w:rsid w:val="00D45C67"/>
    <w:rsid w:val="00D46B07"/>
    <w:rsid w:val="00D50C89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CA1"/>
    <w:rsid w:val="00D70F85"/>
    <w:rsid w:val="00D71620"/>
    <w:rsid w:val="00D73037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92C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6B3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06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B5D"/>
    <w:rsid w:val="00ED2EDC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2AC4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5E92"/>
    <w:rsid w:val="00F5645A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E30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401"/>
    <w:rsid w:val="00FB49B1"/>
    <w:rsid w:val="00FB54C9"/>
    <w:rsid w:val="00FB7BFA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F96"/>
    <w:rsid w:val="00FD6D26"/>
    <w:rsid w:val="00FD6F28"/>
    <w:rsid w:val="00FE0326"/>
    <w:rsid w:val="00FE0CF2"/>
    <w:rsid w:val="00FE23D4"/>
    <w:rsid w:val="00FE4938"/>
    <w:rsid w:val="00FE659D"/>
    <w:rsid w:val="00FF0514"/>
    <w:rsid w:val="00FF1AB2"/>
    <w:rsid w:val="00FF27BE"/>
    <w:rsid w:val="00FF2D1E"/>
    <w:rsid w:val="00FF38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r03.safelinks.protection.outlook.com/?url=https%3A%2F%2Fwww.star.gr%2Ftv%2Fpsychagogia%2Ftrohos-tis-tuhis%2F&amp;data=05%7C01%7C%7C00a357cbdeb64e30ee8e08da84e66bad%7Cfa800d6a594c4dba9007216d703d7854%7C0%7C0%7C637968422445934348%7CUnknown%7CTWFpbGZsb3d8eyJWIjoiMC4wLjAwMDAiLCJQIjoiV2luMzIiLCJBTiI6Ik1haWwiLCJXVCI6Mn0%3D%7C3000%7C%7C%7C&amp;sdata=rUWEq1eoPgsYSN0Xq0mBXiouZr1PXD6dXE4pa6Iy7FQ%3D&amp;reserved=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user/startvgr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3.safelinks.protection.outlook.com/?url=https%3A%2F%2Ftwitter.com%2FStarChannelGr&amp;data=05%7C01%7C%7C00a357cbdeb64e30ee8e08da84e66bad%7Cfa800d6a594c4dba9007216d703d7854%7C0%7C0%7C637968422445934348%7CUnknown%7CTWFpbGZsb3d8eyJWIjoiMC4wLjAwMDAiLCJQIjoiV2luMzIiLCJBTiI6Ik1haWwiLCJXVCI6Mn0%3D%7C3000%7C%7C%7C&amp;sdata=VRAFcihTQotFNgR855t4yAuoVCO4r07fmSx3WFrR9aY%3D&amp;reserved=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ur03.safelinks.protection.outlook.com/?url=https%3A%2F%2Fwww.instagram.com%2Fstarchanneltv%2F&amp;data=05%7C01%7C%7C00a357cbdeb64e30ee8e08da84e66bad%7Cfa800d6a594c4dba9007216d703d7854%7C0%7C0%7C637968422445778130%7CUnknown%7CTWFpbGZsb3d8eyJWIjoiMC4wLjAwMDAiLCJQIjoiV2luMzIiLCJBTiI6Ik1haWwiLCJXVCI6Mn0%3D%7C3000%7C%7C%7C&amp;sdata=iwQCOCjvcmoyJ0vB2ruWLeIDL2KzjyrnUuFnEAhFfow%3D&amp;reserved=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r03.safelinks.protection.outlook.com/?url=https%3A%2F%2Fwww.facebook.com%2FStarChannelGrTV%2F&amp;data=05%7C01%7C%7C00a357cbdeb64e30ee8e08da84e66bad%7Cfa800d6a594c4dba9007216d703d7854%7C0%7C0%7C637968422445778130%7CUnknown%7CTWFpbGZsb3d8eyJWIjoiMC4wLjAwMDAiLCJQIjoiV2luMzIiLCJBTiI6Ik1haWwiLCJXVCI6Mn0%3D%7C3000%7C%7C%7C&amp;sdata=kXLkewM8CHGftL02Zy7nBYfZ0A3lOQZX3kZx4nAyZKs%3D&amp;reserved=0" TargetMode="External"/><Relationship Id="rId14" Type="http://schemas.openxmlformats.org/officeDocument/2006/relationships/hyperlink" Target="https://www.star.gr/tv/press-ro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768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95</cp:revision>
  <cp:lastPrinted>2022-11-01T14:34:00Z</cp:lastPrinted>
  <dcterms:created xsi:type="dcterms:W3CDTF">2022-11-01T14:36:00Z</dcterms:created>
  <dcterms:modified xsi:type="dcterms:W3CDTF">2025-09-11T13:05:00Z</dcterms:modified>
</cp:coreProperties>
</file>